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95"/>
        <w:gridCol w:w="915"/>
        <w:gridCol w:w="2399"/>
        <w:gridCol w:w="1914"/>
        <w:gridCol w:w="1915"/>
      </w:tblGrid>
      <w:tr w:rsidR="006C0F39" w:rsidTr="00CD5289">
        <w:tc>
          <w:tcPr>
            <w:tcW w:w="11109" w:type="dxa"/>
            <w:gridSpan w:val="6"/>
          </w:tcPr>
          <w:p w:rsidR="006C0F39" w:rsidRDefault="006C0F39">
            <w:r>
              <w:t xml:space="preserve">                                                                «Городская больница №26»</w:t>
            </w:r>
          </w:p>
        </w:tc>
      </w:tr>
      <w:tr w:rsidR="00CD5289" w:rsidTr="00CD5289">
        <w:tc>
          <w:tcPr>
            <w:tcW w:w="3966" w:type="dxa"/>
            <w:gridSpan w:val="2"/>
          </w:tcPr>
          <w:p w:rsidR="00CD5289" w:rsidRDefault="00CD5289">
            <w:r>
              <w:t xml:space="preserve">Левая сторона </w:t>
            </w:r>
          </w:p>
        </w:tc>
        <w:tc>
          <w:tcPr>
            <w:tcW w:w="915" w:type="dxa"/>
          </w:tcPr>
          <w:p w:rsidR="00CD5289" w:rsidRDefault="00CD5289"/>
        </w:tc>
        <w:tc>
          <w:tcPr>
            <w:tcW w:w="2399" w:type="dxa"/>
          </w:tcPr>
          <w:p w:rsidR="00CD5289" w:rsidRDefault="001A53DF">
            <w:r>
              <w:t xml:space="preserve">          Центр </w:t>
            </w:r>
          </w:p>
        </w:tc>
        <w:tc>
          <w:tcPr>
            <w:tcW w:w="3829" w:type="dxa"/>
            <w:gridSpan w:val="2"/>
          </w:tcPr>
          <w:p w:rsidR="00CD5289" w:rsidRDefault="00CD5289">
            <w:r>
              <w:t xml:space="preserve">Правая сторона </w:t>
            </w:r>
          </w:p>
        </w:tc>
      </w:tr>
      <w:tr w:rsidR="00CD5289" w:rsidTr="00CD5289">
        <w:tc>
          <w:tcPr>
            <w:tcW w:w="1971" w:type="dxa"/>
          </w:tcPr>
          <w:p w:rsidR="00CD5289" w:rsidRDefault="00CD5289">
            <w:r>
              <w:t xml:space="preserve">2 терапия </w:t>
            </w:r>
          </w:p>
        </w:tc>
        <w:tc>
          <w:tcPr>
            <w:tcW w:w="1995" w:type="dxa"/>
          </w:tcPr>
          <w:p w:rsidR="00CD5289" w:rsidRDefault="00CD5289">
            <w:r>
              <w:t>ЛОР</w:t>
            </w:r>
          </w:p>
        </w:tc>
        <w:tc>
          <w:tcPr>
            <w:tcW w:w="915" w:type="dxa"/>
          </w:tcPr>
          <w:p w:rsidR="00CD5289" w:rsidRDefault="00CD5289">
            <w:r>
              <w:t xml:space="preserve">9 этаж </w:t>
            </w:r>
          </w:p>
        </w:tc>
        <w:tc>
          <w:tcPr>
            <w:tcW w:w="2399" w:type="dxa"/>
          </w:tcPr>
          <w:p w:rsidR="00CD5289" w:rsidRDefault="00CD5289" w:rsidP="00CD5289">
            <w:r>
              <w:t xml:space="preserve">Радиоизотопная диагностика </w:t>
            </w:r>
          </w:p>
        </w:tc>
        <w:tc>
          <w:tcPr>
            <w:tcW w:w="3829" w:type="dxa"/>
            <w:gridSpan w:val="2"/>
          </w:tcPr>
          <w:p w:rsidR="00CD5289" w:rsidRDefault="00CD5289">
            <w:r>
              <w:t xml:space="preserve">Гинекологическое </w:t>
            </w:r>
          </w:p>
        </w:tc>
      </w:tr>
      <w:tr w:rsidR="00CD5289" w:rsidTr="00CD5289">
        <w:tc>
          <w:tcPr>
            <w:tcW w:w="1971" w:type="dxa"/>
          </w:tcPr>
          <w:p w:rsidR="00CD5289" w:rsidRDefault="00CD5289">
            <w:r>
              <w:t xml:space="preserve">Пульмонология 1 </w:t>
            </w:r>
          </w:p>
        </w:tc>
        <w:tc>
          <w:tcPr>
            <w:tcW w:w="1995" w:type="dxa"/>
          </w:tcPr>
          <w:p w:rsidR="00CD5289" w:rsidRDefault="00CD5289">
            <w:r>
              <w:t>Пульмонология 2</w:t>
            </w:r>
          </w:p>
        </w:tc>
        <w:tc>
          <w:tcPr>
            <w:tcW w:w="915" w:type="dxa"/>
          </w:tcPr>
          <w:p w:rsidR="00CD5289" w:rsidRDefault="00CD5289">
            <w:r>
              <w:t>8 этаж</w:t>
            </w:r>
          </w:p>
        </w:tc>
        <w:tc>
          <w:tcPr>
            <w:tcW w:w="2399" w:type="dxa"/>
          </w:tcPr>
          <w:p w:rsidR="00CD5289" w:rsidRDefault="00CD5289" w:rsidP="00CD5289">
            <w:r>
              <w:t>ОФД</w:t>
            </w:r>
          </w:p>
        </w:tc>
        <w:tc>
          <w:tcPr>
            <w:tcW w:w="1914" w:type="dxa"/>
          </w:tcPr>
          <w:p w:rsidR="00CD5289" w:rsidRDefault="00CD5289">
            <w:r>
              <w:t>Хирургия 1</w:t>
            </w:r>
          </w:p>
        </w:tc>
        <w:tc>
          <w:tcPr>
            <w:tcW w:w="1915" w:type="dxa"/>
          </w:tcPr>
          <w:p w:rsidR="00CD5289" w:rsidRDefault="00CD5289">
            <w:r>
              <w:t>Хирургия 4</w:t>
            </w:r>
          </w:p>
        </w:tc>
      </w:tr>
      <w:tr w:rsidR="00CD5289" w:rsidTr="00CD5289">
        <w:tc>
          <w:tcPr>
            <w:tcW w:w="1971" w:type="dxa"/>
          </w:tcPr>
          <w:p w:rsidR="00CD5289" w:rsidRDefault="00CD5289">
            <w:r>
              <w:t xml:space="preserve">Неврология 1 </w:t>
            </w:r>
          </w:p>
        </w:tc>
        <w:tc>
          <w:tcPr>
            <w:tcW w:w="1995" w:type="dxa"/>
          </w:tcPr>
          <w:p w:rsidR="00CD5289" w:rsidRDefault="00CD5289">
            <w:r>
              <w:t xml:space="preserve">Гастроэнтерология </w:t>
            </w:r>
          </w:p>
        </w:tc>
        <w:tc>
          <w:tcPr>
            <w:tcW w:w="915" w:type="dxa"/>
          </w:tcPr>
          <w:p w:rsidR="00CD5289" w:rsidRDefault="00CD5289">
            <w:r>
              <w:t xml:space="preserve">7 этаж </w:t>
            </w:r>
          </w:p>
        </w:tc>
        <w:tc>
          <w:tcPr>
            <w:tcW w:w="2399" w:type="dxa"/>
          </w:tcPr>
          <w:p w:rsidR="00CD5289" w:rsidRDefault="00CD5289" w:rsidP="00CD5289">
            <w:r>
              <w:t>АПТЕКА</w:t>
            </w:r>
          </w:p>
        </w:tc>
        <w:tc>
          <w:tcPr>
            <w:tcW w:w="1914" w:type="dxa"/>
          </w:tcPr>
          <w:p w:rsidR="00CD5289" w:rsidRDefault="00CD5289">
            <w:r>
              <w:t>Нейрохирургия 1</w:t>
            </w:r>
          </w:p>
        </w:tc>
        <w:tc>
          <w:tcPr>
            <w:tcW w:w="1915" w:type="dxa"/>
          </w:tcPr>
          <w:p w:rsidR="00CD5289" w:rsidRDefault="00CD5289">
            <w:r>
              <w:t>Нейрохирургия 2</w:t>
            </w:r>
          </w:p>
        </w:tc>
      </w:tr>
      <w:tr w:rsidR="00CD5289" w:rsidTr="00CD5289">
        <w:tc>
          <w:tcPr>
            <w:tcW w:w="3966" w:type="dxa"/>
            <w:gridSpan w:val="2"/>
          </w:tcPr>
          <w:p w:rsidR="00CD5289" w:rsidRDefault="00CD5289">
            <w:r>
              <w:t xml:space="preserve">                         Хозрасчетное </w:t>
            </w:r>
          </w:p>
        </w:tc>
        <w:tc>
          <w:tcPr>
            <w:tcW w:w="915" w:type="dxa"/>
          </w:tcPr>
          <w:p w:rsidR="00CD5289" w:rsidRDefault="00CD5289">
            <w:r>
              <w:t>6 эт</w:t>
            </w:r>
            <w:bookmarkStart w:id="0" w:name="_GoBack"/>
            <w:bookmarkEnd w:id="0"/>
            <w:r>
              <w:t xml:space="preserve">аж </w:t>
            </w:r>
          </w:p>
        </w:tc>
        <w:tc>
          <w:tcPr>
            <w:tcW w:w="2399" w:type="dxa"/>
          </w:tcPr>
          <w:p w:rsidR="00CD5289" w:rsidRDefault="00CD5289" w:rsidP="00CD5289">
            <w:r>
              <w:t>КДЛ</w:t>
            </w:r>
          </w:p>
        </w:tc>
        <w:tc>
          <w:tcPr>
            <w:tcW w:w="1914" w:type="dxa"/>
          </w:tcPr>
          <w:p w:rsidR="00CD5289" w:rsidRDefault="00CD5289">
            <w:r>
              <w:t>Хирургия 2</w:t>
            </w:r>
          </w:p>
        </w:tc>
        <w:tc>
          <w:tcPr>
            <w:tcW w:w="1915" w:type="dxa"/>
          </w:tcPr>
          <w:p w:rsidR="00CD5289" w:rsidRDefault="00CD5289">
            <w:r>
              <w:t>Сосудистая хирургия</w:t>
            </w:r>
          </w:p>
        </w:tc>
      </w:tr>
      <w:tr w:rsidR="00CD5289" w:rsidTr="00CD5289">
        <w:tc>
          <w:tcPr>
            <w:tcW w:w="3966" w:type="dxa"/>
            <w:gridSpan w:val="2"/>
          </w:tcPr>
          <w:p w:rsidR="00CD5289" w:rsidRDefault="00CD5289">
            <w:r>
              <w:t xml:space="preserve">                 Травматологическое </w:t>
            </w:r>
          </w:p>
        </w:tc>
        <w:tc>
          <w:tcPr>
            <w:tcW w:w="915" w:type="dxa"/>
          </w:tcPr>
          <w:p w:rsidR="00CD5289" w:rsidRDefault="00CD5289">
            <w:r>
              <w:t xml:space="preserve">5 этаж </w:t>
            </w:r>
          </w:p>
        </w:tc>
        <w:tc>
          <w:tcPr>
            <w:tcW w:w="2399" w:type="dxa"/>
          </w:tcPr>
          <w:p w:rsidR="00CD5289" w:rsidRDefault="00CD5289" w:rsidP="00CD5289">
            <w:r>
              <w:t xml:space="preserve">Рентгенологическое </w:t>
            </w:r>
          </w:p>
        </w:tc>
        <w:tc>
          <w:tcPr>
            <w:tcW w:w="1914" w:type="dxa"/>
          </w:tcPr>
          <w:p w:rsidR="00CD5289" w:rsidRDefault="00CD5289">
            <w:r>
              <w:t>Хирургическое 3</w:t>
            </w:r>
          </w:p>
        </w:tc>
        <w:tc>
          <w:tcPr>
            <w:tcW w:w="1915" w:type="dxa"/>
          </w:tcPr>
          <w:p w:rsidR="00CD5289" w:rsidRDefault="00CD5289">
            <w:r>
              <w:t xml:space="preserve">Сочетанной травмы </w:t>
            </w:r>
          </w:p>
        </w:tc>
      </w:tr>
      <w:tr w:rsidR="00CD5289" w:rsidTr="00CD5289">
        <w:tc>
          <w:tcPr>
            <w:tcW w:w="3966" w:type="dxa"/>
            <w:gridSpan w:val="2"/>
          </w:tcPr>
          <w:p w:rsidR="00CD5289" w:rsidRDefault="00CD5289">
            <w:r>
              <w:t xml:space="preserve">                    Неврологическое 2 </w:t>
            </w:r>
          </w:p>
        </w:tc>
        <w:tc>
          <w:tcPr>
            <w:tcW w:w="915" w:type="dxa"/>
          </w:tcPr>
          <w:p w:rsidR="00CD5289" w:rsidRDefault="00CD5289">
            <w:r>
              <w:t>4 этаж</w:t>
            </w:r>
          </w:p>
        </w:tc>
        <w:tc>
          <w:tcPr>
            <w:tcW w:w="2399" w:type="dxa"/>
          </w:tcPr>
          <w:p w:rsidR="00CD5289" w:rsidRDefault="00CD5289" w:rsidP="00CD5289">
            <w:r>
              <w:t>Лечебной физкультуры</w:t>
            </w:r>
          </w:p>
        </w:tc>
        <w:tc>
          <w:tcPr>
            <w:tcW w:w="1914" w:type="dxa"/>
          </w:tcPr>
          <w:p w:rsidR="00CD5289" w:rsidRDefault="00CD5289">
            <w:r>
              <w:t xml:space="preserve">Терапия  1 </w:t>
            </w:r>
          </w:p>
        </w:tc>
        <w:tc>
          <w:tcPr>
            <w:tcW w:w="1915" w:type="dxa"/>
          </w:tcPr>
          <w:p w:rsidR="00CD5289" w:rsidRDefault="001A53DF">
            <w:r>
              <w:t xml:space="preserve">Урологическое </w:t>
            </w:r>
          </w:p>
        </w:tc>
      </w:tr>
      <w:tr w:rsidR="001A53DF" w:rsidTr="008611C7">
        <w:tc>
          <w:tcPr>
            <w:tcW w:w="1971" w:type="dxa"/>
          </w:tcPr>
          <w:p w:rsidR="001A53DF" w:rsidRDefault="001A53DF">
            <w:r>
              <w:t xml:space="preserve">Кардиологическое 1 </w:t>
            </w:r>
          </w:p>
        </w:tc>
        <w:tc>
          <w:tcPr>
            <w:tcW w:w="1995" w:type="dxa"/>
          </w:tcPr>
          <w:p w:rsidR="001A53DF" w:rsidRDefault="001A53DF">
            <w:r>
              <w:t>Кардиологическое 3</w:t>
            </w:r>
          </w:p>
        </w:tc>
        <w:tc>
          <w:tcPr>
            <w:tcW w:w="915" w:type="dxa"/>
          </w:tcPr>
          <w:p w:rsidR="001A53DF" w:rsidRDefault="001A53DF">
            <w:r>
              <w:t xml:space="preserve">3 этаж </w:t>
            </w:r>
          </w:p>
        </w:tc>
        <w:tc>
          <w:tcPr>
            <w:tcW w:w="2399" w:type="dxa"/>
          </w:tcPr>
          <w:p w:rsidR="001A53DF" w:rsidRDefault="001A53DF" w:rsidP="00CD5289">
            <w:r>
              <w:t xml:space="preserve">Физиотерапевтическое </w:t>
            </w:r>
          </w:p>
        </w:tc>
        <w:tc>
          <w:tcPr>
            <w:tcW w:w="3829" w:type="dxa"/>
            <w:gridSpan w:val="2"/>
          </w:tcPr>
          <w:p w:rsidR="001A53DF" w:rsidRDefault="001A53DF">
            <w:r>
              <w:t xml:space="preserve">                                КХО </w:t>
            </w:r>
          </w:p>
        </w:tc>
      </w:tr>
      <w:tr w:rsidR="00CD5289" w:rsidTr="00CD5289">
        <w:tc>
          <w:tcPr>
            <w:tcW w:w="1971" w:type="dxa"/>
          </w:tcPr>
          <w:p w:rsidR="00CD5289" w:rsidRDefault="00CD5289">
            <w:r>
              <w:t>Неврологическое 3</w:t>
            </w:r>
          </w:p>
        </w:tc>
        <w:tc>
          <w:tcPr>
            <w:tcW w:w="1995" w:type="dxa"/>
          </w:tcPr>
          <w:p w:rsidR="00CD5289" w:rsidRDefault="00CD5289">
            <w:r>
              <w:t>ПИТ для лечения больных с ОНМК</w:t>
            </w:r>
          </w:p>
        </w:tc>
        <w:tc>
          <w:tcPr>
            <w:tcW w:w="915" w:type="dxa"/>
          </w:tcPr>
          <w:p w:rsidR="00CD5289" w:rsidRDefault="00CD5289">
            <w:r>
              <w:t>2 этаж</w:t>
            </w:r>
          </w:p>
        </w:tc>
        <w:tc>
          <w:tcPr>
            <w:tcW w:w="2399" w:type="dxa"/>
          </w:tcPr>
          <w:p w:rsidR="00CD5289" w:rsidRDefault="00CD5289" w:rsidP="00CD5289">
            <w:r>
              <w:t>Администрация</w:t>
            </w:r>
          </w:p>
        </w:tc>
        <w:tc>
          <w:tcPr>
            <w:tcW w:w="1914" w:type="dxa"/>
          </w:tcPr>
          <w:p w:rsidR="00CD5289" w:rsidRDefault="001A53DF">
            <w:r>
              <w:t xml:space="preserve">КАРДИО Реанимация </w:t>
            </w:r>
          </w:p>
        </w:tc>
        <w:tc>
          <w:tcPr>
            <w:tcW w:w="1915" w:type="dxa"/>
          </w:tcPr>
          <w:p w:rsidR="00CD5289" w:rsidRDefault="001A53DF">
            <w:r>
              <w:t xml:space="preserve">2 кардиология </w:t>
            </w:r>
          </w:p>
        </w:tc>
      </w:tr>
      <w:tr w:rsidR="00CD5289" w:rsidTr="00CD5289">
        <w:tc>
          <w:tcPr>
            <w:tcW w:w="1971" w:type="dxa"/>
          </w:tcPr>
          <w:p w:rsidR="00CD5289" w:rsidRDefault="00CD5289">
            <w:r>
              <w:t>Реанимация ОНМК</w:t>
            </w:r>
          </w:p>
        </w:tc>
        <w:tc>
          <w:tcPr>
            <w:tcW w:w="1995" w:type="dxa"/>
          </w:tcPr>
          <w:p w:rsidR="00CD5289" w:rsidRDefault="00CD5289">
            <w:r>
              <w:t>Отделение СМП</w:t>
            </w:r>
          </w:p>
        </w:tc>
        <w:tc>
          <w:tcPr>
            <w:tcW w:w="915" w:type="dxa"/>
          </w:tcPr>
          <w:p w:rsidR="00CD5289" w:rsidRDefault="00CD5289">
            <w:r>
              <w:t>1 этаж</w:t>
            </w:r>
          </w:p>
        </w:tc>
        <w:tc>
          <w:tcPr>
            <w:tcW w:w="2399" w:type="dxa"/>
          </w:tcPr>
          <w:p w:rsidR="00CD5289" w:rsidRDefault="00CD5289" w:rsidP="00CD5289">
            <w:r>
              <w:t xml:space="preserve">Приемное </w:t>
            </w:r>
          </w:p>
        </w:tc>
        <w:tc>
          <w:tcPr>
            <w:tcW w:w="1914" w:type="dxa"/>
          </w:tcPr>
          <w:p w:rsidR="00CD5289" w:rsidRDefault="001A53DF">
            <w:proofErr w:type="spellStart"/>
            <w:r>
              <w:t>Реаниация</w:t>
            </w:r>
            <w:proofErr w:type="spellEnd"/>
            <w:r>
              <w:t xml:space="preserve"> Общая </w:t>
            </w:r>
          </w:p>
        </w:tc>
        <w:tc>
          <w:tcPr>
            <w:tcW w:w="1915" w:type="dxa"/>
          </w:tcPr>
          <w:p w:rsidR="00CD5289" w:rsidRPr="001A53DF" w:rsidRDefault="001A53DF">
            <w:pPr>
              <w:rPr>
                <w:vertAlign w:val="superscript"/>
              </w:rPr>
            </w:pPr>
            <w:r>
              <w:t xml:space="preserve">Шоковый зал </w:t>
            </w:r>
          </w:p>
        </w:tc>
      </w:tr>
    </w:tbl>
    <w:p w:rsidR="00CF4C04" w:rsidRDefault="00CF4C04"/>
    <w:sectPr w:rsidR="00CF4C04" w:rsidSect="006C0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04"/>
    <w:rsid w:val="001A53DF"/>
    <w:rsid w:val="006C0F39"/>
    <w:rsid w:val="007C09A3"/>
    <w:rsid w:val="00CD5289"/>
    <w:rsid w:val="00C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2017-08-15T14:12:00Z</cp:lastPrinted>
  <dcterms:created xsi:type="dcterms:W3CDTF">2017-11-17T12:10:00Z</dcterms:created>
  <dcterms:modified xsi:type="dcterms:W3CDTF">2017-11-17T12:10:00Z</dcterms:modified>
</cp:coreProperties>
</file>